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6" w:rsidRPr="00C73A8C" w:rsidRDefault="00E63316" w:rsidP="0011138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Извещение о проведении конкурсного отбора проектов инициативного бюджетирования в </w:t>
      </w:r>
      <w:r w:rsidR="00F74A4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Ницинском </w:t>
      </w:r>
      <w:r w:rsidR="00F74A47"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сельском</w:t>
      </w:r>
      <w:r w:rsidR="00CD6488"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поселении</w:t>
      </w:r>
      <w:r w:rsidR="00111386"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,</w:t>
      </w:r>
    </w:p>
    <w:p w:rsidR="00E63316" w:rsidRDefault="00111386" w:rsidP="0011138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планируемых к реализации</w:t>
      </w:r>
      <w:r w:rsidR="0070272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в 2024</w:t>
      </w:r>
      <w:r w:rsidR="00E63316"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году</w:t>
      </w:r>
    </w:p>
    <w:p w:rsidR="00C73A8C" w:rsidRPr="00C73A8C" w:rsidRDefault="00C73A8C" w:rsidP="0011138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E63316" w:rsidRDefault="007A51B1" w:rsidP="007A51B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</w:t>
      </w:r>
      <w:r w:rsidR="00A8459F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соответствии с постановления</w:t>
      </w:r>
      <w:r w:rsidR="00E63316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м</w:t>
      </w:r>
      <w:r w:rsidR="00A8459F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="00E63316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Ницинского</w:t>
      </w:r>
      <w:r w:rsidR="00E63316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сельского</w:t>
      </w:r>
      <w:r w:rsidR="00591F7A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поселения</w:t>
      </w:r>
      <w:r w:rsidR="00A8459F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27.03</w:t>
      </w:r>
      <w:r w:rsidR="00750027">
        <w:rPr>
          <w:rFonts w:ascii="Liberation Serif" w:eastAsia="Times New Roman" w:hAnsi="Liberation Serif" w:cs="Times New Roman"/>
          <w:sz w:val="24"/>
          <w:szCs w:val="24"/>
          <w:lang w:eastAsia="ru-RU"/>
        </w:rPr>
        <w:t>.2023</w:t>
      </w:r>
      <w:r w:rsidR="002B628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E63316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22</w:t>
      </w:r>
      <w:r w:rsidR="007500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750027" w:rsidRPr="007A51B1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7A51B1">
        <w:rPr>
          <w:rFonts w:ascii="Liberation Serif" w:eastAsia="Times New Roman" w:hAnsi="Liberation Serif"/>
          <w:sz w:val="24"/>
          <w:szCs w:val="24"/>
          <w:lang w:eastAsia="ru-RU"/>
        </w:rPr>
        <w:t>О проведении конкурсного отбора проектов инициативного бюджетирования в Ницинского сельском поселении в 2023 году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», Администрация Ницинского</w:t>
      </w:r>
      <w:r w:rsidR="00E63316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сельского поселения информирует о </w:t>
      </w:r>
      <w:r w:rsidR="004D7930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начале приема заявок для участия в конкурсном отборе</w:t>
      </w:r>
      <w:r w:rsidR="00CD6488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проектов</w:t>
      </w:r>
      <w:r w:rsidR="006E1E09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планируемых к реализации</w:t>
      </w:r>
      <w:r w:rsidR="0070272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2024</w:t>
      </w:r>
      <w:r w:rsidR="00E63316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году.</w:t>
      </w:r>
    </w:p>
    <w:p w:rsidR="00C73A8C" w:rsidRPr="00C73A8C" w:rsidRDefault="00C73A8C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5015C" w:rsidRPr="00C73A8C" w:rsidRDefault="00E5015C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Проекты, имеющие право на участие в конкурсном отборе:</w:t>
      </w:r>
    </w:p>
    <w:p w:rsidR="000B4CC5" w:rsidRDefault="00E5015C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Проекты, направленные на решение вопросов местного значения в следующих сферах:</w:t>
      </w:r>
    </w:p>
    <w:p w:rsidR="00E5015C" w:rsidRDefault="00E5015C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0B4C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благоустро</w:t>
      </w:r>
      <w:r w:rsidR="007A51B1">
        <w:rPr>
          <w:rFonts w:ascii="Liberation Serif" w:eastAsia="Times New Roman" w:hAnsi="Liberation Serif" w:cs="Times New Roman"/>
          <w:sz w:val="24"/>
          <w:szCs w:val="24"/>
          <w:lang w:eastAsia="ru-RU"/>
        </w:rPr>
        <w:t>йство территории Ницинского сельского поселения</w:t>
      </w: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: обустройство общественных пространств (за исключением установки памятников, мемориалов, памятных досок), детских площадок, мест для занятия физической культурой и спор</w:t>
      </w:r>
      <w:r w:rsidR="000B4CC5">
        <w:rPr>
          <w:rFonts w:ascii="Liberation Serif" w:eastAsia="Times New Roman" w:hAnsi="Liberation Serif" w:cs="Times New Roman"/>
          <w:sz w:val="24"/>
          <w:szCs w:val="24"/>
          <w:lang w:eastAsia="ru-RU"/>
        </w:rPr>
        <w:t>том, освещение улиц, озеленение;</w:t>
      </w:r>
    </w:p>
    <w:p w:rsidR="000B4CC5" w:rsidRPr="00C73A8C" w:rsidRDefault="000B4CC5" w:rsidP="000B4CC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развитие и внедрение информационных технологий (включая разработку информационных систем и развитие инфокоммуникационной инфраструктуры) в учреждениях культуры, направленных на создание виртуальных экспозиций и условий свободного (бесплатного) доступа населения к таким экспозициям, а также обеспечение доступа к государственным и муниципальным ресурсам, включая оборудование мест доступа.</w:t>
      </w:r>
    </w:p>
    <w:p w:rsidR="00E5015C" w:rsidRPr="00C73A8C" w:rsidRDefault="00E5015C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 инициативой о внесении</w:t>
      </w:r>
      <w:r w:rsidR="00805DEE"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инициативного проекта вправе выступать:</w:t>
      </w:r>
      <w:r w:rsidR="00805DEE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инициативная группа, численностью не менее десяти граждан, достигших шестнадцатилетнего возраста и проживающих на территории </w:t>
      </w:r>
      <w:r w:rsidR="007A51B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Ницинского</w:t>
      </w:r>
      <w:r w:rsidR="000B4C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сельского поселения;</w:t>
      </w:r>
      <w:r w:rsidR="00805DEE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индивидуальные предприниматели и некоммерческие организации</w:t>
      </w:r>
      <w:r w:rsidR="000B4C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(за исключением некоммерческих организаций, учредителями которых являются органы государственной власти либо органы местного самоуправления </w:t>
      </w:r>
      <w:r w:rsidR="007A51B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сельского поселения</w:t>
      </w:r>
      <w:r w:rsidR="000B4C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), </w:t>
      </w:r>
      <w:r w:rsidR="00805DEE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осуществляющие деятельность</w:t>
      </w:r>
      <w:r w:rsidR="00444E2C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территории </w:t>
      </w:r>
      <w:r w:rsidR="007A51B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Ницинского</w:t>
      </w:r>
      <w:r w:rsidR="000B4C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сельско</w:t>
      </w:r>
      <w:r w:rsidR="007A51B1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 поселения</w:t>
      </w:r>
      <w:r w:rsidR="000B4CC5">
        <w:rPr>
          <w:rFonts w:ascii="Liberation Serif" w:eastAsia="Times New Roman" w:hAnsi="Liberation Serif" w:cs="Times New Roman"/>
          <w:sz w:val="24"/>
          <w:szCs w:val="24"/>
          <w:lang w:eastAsia="ru-RU"/>
        </w:rPr>
        <w:t>; старосты населенных пунктов.</w:t>
      </w:r>
    </w:p>
    <w:p w:rsidR="00444E2C" w:rsidRPr="00C73A8C" w:rsidRDefault="00444E2C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Порядок подачи заявок на участие в конкурсном отборе:</w:t>
      </w:r>
    </w:p>
    <w:p w:rsidR="00444E2C" w:rsidRPr="00C73A8C" w:rsidRDefault="00444E2C" w:rsidP="00A33F3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>Для участия в конкурсном отборе инициаторы проекта направляют организатору конкурсного отбора заявку, отдельно на каждый проект в срок, указанный в извещении о проведении конкурсного отбора.</w:t>
      </w:r>
    </w:p>
    <w:p w:rsidR="00444E2C" w:rsidRPr="00C73A8C" w:rsidRDefault="00444E2C" w:rsidP="00A33F3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К заявке прилагаются: </w:t>
      </w:r>
    </w:p>
    <w:p w:rsidR="00444E2C" w:rsidRPr="00C73A8C" w:rsidRDefault="00444E2C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1. Протокол собрания жителей</w:t>
      </w:r>
      <w:r w:rsidR="00943BD7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(инициативной группы), результаты </w:t>
      </w:r>
      <w:r w:rsidR="00411E38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опроса граждан и (или) подписные листы, подтверждающие поддержку инициативного проекта жителями </w:t>
      </w:r>
      <w:r w:rsidR="00122CA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Ницинского </w:t>
      </w:r>
      <w:r w:rsidR="00122CA3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сельского</w:t>
      </w:r>
      <w:r w:rsidR="00411E38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поселен</w:t>
      </w:r>
      <w:r w:rsidR="002B6287">
        <w:rPr>
          <w:rFonts w:ascii="Liberation Serif" w:eastAsia="Times New Roman" w:hAnsi="Liberation Serif" w:cs="Times New Roman"/>
          <w:sz w:val="24"/>
          <w:szCs w:val="24"/>
          <w:lang w:eastAsia="ru-RU"/>
        </w:rPr>
        <w:t>ия или его части</w:t>
      </w:r>
      <w:r w:rsidR="00411E38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411E38" w:rsidRPr="00C73A8C" w:rsidRDefault="00411E38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2. Документы, подтверждающие обязательства по финансовому обеспечению проекта населением, в виде гарантийных писем, подписанных представителем инициативной группы;</w:t>
      </w:r>
    </w:p>
    <w:p w:rsidR="00411E38" w:rsidRPr="00C73A8C" w:rsidRDefault="00411E38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3. Документы, подтверждающие обязательства по финансовому обеспечению проекта</w:t>
      </w:r>
      <w:r w:rsidR="0095201A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индивидуальными предпринимателями, юридическими лицами, организациями в виде гарантийных писем</w:t>
      </w:r>
      <w:r w:rsidR="00C83FBE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C83FBE" w:rsidRPr="00C73A8C" w:rsidRDefault="00C83FBE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4. Фотоматериалы о текущем состоянии объекта, где планируется проводить работы в рамках данного проекта;</w:t>
      </w:r>
    </w:p>
    <w:p w:rsidR="00591F7A" w:rsidRPr="00C73A8C" w:rsidRDefault="00591F7A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 </w:t>
      </w:r>
      <w:r w:rsidR="00F56A6C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Копия сметного расчета стоимости проекта инициативного бюджетирования (оценка), если предусмотрены строительно-монтажные работы, копии коммерческих предложений в количестве не менее трех, если предусмотрено приобретение оборудования и иных товаров (с учетом поставки, монтажа и наладки, если они необходимы;</w:t>
      </w:r>
    </w:p>
    <w:p w:rsidR="00F56A6C" w:rsidRDefault="00F56A6C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6. Сопроводительное </w:t>
      </w:r>
      <w:r w:rsid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письмо</w:t>
      </w: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 подписью представителя инициативной группы с описью представленных документов.</w:t>
      </w:r>
    </w:p>
    <w:p w:rsidR="00750027" w:rsidRDefault="00F56A6C" w:rsidP="0075002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Финансовое обеспечение</w:t>
      </w:r>
      <w:r w:rsidR="004842F2" w:rsidRPr="00C73A8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реализации проекта инициативного бюджетирования</w:t>
      </w:r>
      <w:r w:rsidR="004842F2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определяется в следующих пределах:</w:t>
      </w:r>
      <w:r w:rsidR="00A33F3E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</w:p>
    <w:p w:rsidR="007A51B1" w:rsidRPr="00C73A8C" w:rsidRDefault="007A51B1" w:rsidP="0075002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878"/>
        <w:gridCol w:w="1418"/>
        <w:gridCol w:w="3055"/>
      </w:tblGrid>
      <w:tr w:rsidR="004842F2" w:rsidRPr="00C73A8C" w:rsidTr="00A33F3E">
        <w:tc>
          <w:tcPr>
            <w:tcW w:w="4878" w:type="dxa"/>
          </w:tcPr>
          <w:p w:rsidR="004842F2" w:rsidRPr="002B6287" w:rsidRDefault="004842F2" w:rsidP="00A33F3E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B628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lastRenderedPageBreak/>
              <w:t xml:space="preserve">Уровень </w:t>
            </w:r>
            <w:proofErr w:type="spellStart"/>
            <w:r w:rsidRPr="002B628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418" w:type="dxa"/>
          </w:tcPr>
          <w:p w:rsidR="004842F2" w:rsidRPr="002B6287" w:rsidRDefault="004842F2" w:rsidP="00A33F3E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B628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055" w:type="dxa"/>
          </w:tcPr>
          <w:p w:rsidR="00A33F3E" w:rsidRPr="002B6287" w:rsidRDefault="004842F2" w:rsidP="00A33F3E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B628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Значение</w:t>
            </w:r>
          </w:p>
          <w:p w:rsidR="004842F2" w:rsidRPr="002B6287" w:rsidRDefault="004842F2" w:rsidP="00A33F3E">
            <w:pPr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B628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 xml:space="preserve"> (мин.-макс.)</w:t>
            </w:r>
          </w:p>
        </w:tc>
      </w:tr>
      <w:tr w:rsidR="004842F2" w:rsidRPr="00C73A8C" w:rsidTr="00A33F3E">
        <w:tc>
          <w:tcPr>
            <w:tcW w:w="4878" w:type="dxa"/>
          </w:tcPr>
          <w:p w:rsidR="004842F2" w:rsidRPr="002B6287" w:rsidRDefault="004842F2" w:rsidP="00A33F3E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B628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B628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из местного бюджета</w:t>
            </w:r>
          </w:p>
        </w:tc>
        <w:tc>
          <w:tcPr>
            <w:tcW w:w="1418" w:type="dxa"/>
          </w:tcPr>
          <w:p w:rsidR="004842F2" w:rsidRPr="002B6287" w:rsidRDefault="004842F2" w:rsidP="00A33F3E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628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055" w:type="dxa"/>
          </w:tcPr>
          <w:p w:rsidR="004842F2" w:rsidRPr="002B6287" w:rsidRDefault="00982872" w:rsidP="00A33F3E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4842F2" w:rsidRPr="00C73A8C" w:rsidTr="00A33F3E">
        <w:tc>
          <w:tcPr>
            <w:tcW w:w="4878" w:type="dxa"/>
          </w:tcPr>
          <w:p w:rsidR="004842F2" w:rsidRPr="002B6287" w:rsidRDefault="00A33F3E" w:rsidP="00A33F3E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B628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B628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со стороны населения</w:t>
            </w:r>
          </w:p>
        </w:tc>
        <w:tc>
          <w:tcPr>
            <w:tcW w:w="1418" w:type="dxa"/>
          </w:tcPr>
          <w:p w:rsidR="004842F2" w:rsidRPr="002B6287" w:rsidRDefault="004842F2" w:rsidP="00A33F3E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628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055" w:type="dxa"/>
          </w:tcPr>
          <w:p w:rsidR="00982872" w:rsidRPr="002B6287" w:rsidRDefault="00982872" w:rsidP="00A33F3E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6,9</w:t>
            </w:r>
          </w:p>
        </w:tc>
      </w:tr>
      <w:tr w:rsidR="004842F2" w:rsidRPr="00C73A8C" w:rsidTr="00A33F3E">
        <w:tc>
          <w:tcPr>
            <w:tcW w:w="4878" w:type="dxa"/>
          </w:tcPr>
          <w:p w:rsidR="004842F2" w:rsidRPr="002B6287" w:rsidRDefault="00A33F3E" w:rsidP="00A33F3E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spellStart"/>
            <w:r w:rsidRPr="002B628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B628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со стороны организаций</w:t>
            </w:r>
            <w:r w:rsidR="0075002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(ИП)</w:t>
            </w:r>
          </w:p>
        </w:tc>
        <w:tc>
          <w:tcPr>
            <w:tcW w:w="1418" w:type="dxa"/>
          </w:tcPr>
          <w:p w:rsidR="004842F2" w:rsidRPr="002B6287" w:rsidRDefault="004842F2" w:rsidP="00A33F3E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628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055" w:type="dxa"/>
          </w:tcPr>
          <w:p w:rsidR="004842F2" w:rsidRPr="002B6287" w:rsidRDefault="00982872" w:rsidP="00A33F3E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12,8</w:t>
            </w:r>
            <w:bookmarkStart w:id="0" w:name="_GoBack"/>
            <w:bookmarkEnd w:id="0"/>
          </w:p>
        </w:tc>
      </w:tr>
      <w:tr w:rsidR="00A33F3E" w:rsidRPr="00C73A8C" w:rsidTr="00233194">
        <w:tc>
          <w:tcPr>
            <w:tcW w:w="9351" w:type="dxa"/>
            <w:gridSpan w:val="3"/>
          </w:tcPr>
          <w:p w:rsidR="00A33F3E" w:rsidRPr="002B6287" w:rsidRDefault="00A33F3E" w:rsidP="00A33F3E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B628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*Для проекта инициативного бюджетирования, реализуемого на территории сельского населенного пункта</w:t>
            </w:r>
          </w:p>
        </w:tc>
      </w:tr>
    </w:tbl>
    <w:p w:rsidR="00750027" w:rsidRDefault="00750027" w:rsidP="0075002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05DEE" w:rsidRPr="00C73A8C" w:rsidRDefault="00A33F3E" w:rsidP="00750027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Объем субсидии из областного бюджета, предоставляемой муниципальному образованию</w:t>
      </w:r>
      <w:r w:rsidR="00C73A8C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</w:t>
      </w:r>
      <w:proofErr w:type="spellStart"/>
      <w:r w:rsidR="00C73A8C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софинансирование</w:t>
      </w:r>
      <w:proofErr w:type="spellEnd"/>
      <w:r w:rsidR="00C73A8C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проекта инициативного бюджетирования, не может превышать 50 процентов общей стоимости проекта инициативного бюджетирования, но не более 2 млн. рублей.</w:t>
      </w:r>
    </w:p>
    <w:p w:rsidR="00C73A8C" w:rsidRPr="00C73A8C" w:rsidRDefault="00C73A8C" w:rsidP="00A33F3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63316" w:rsidRPr="00C73A8C" w:rsidRDefault="004D7930" w:rsidP="00A33F3E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Заявки с подтверждающими документами для участия в конкурсном отборе проектов инициативного бюджетирования в </w:t>
      </w:r>
      <w:r w:rsidR="007A51B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Ницинском</w:t>
      </w: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сельском п</w:t>
      </w:r>
      <w:r w:rsidR="00CD6488"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о</w:t>
      </w:r>
      <w:r w:rsidR="007500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селении </w:t>
      </w:r>
      <w:r w:rsidR="007A51B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принимаются в срок до 01 августа</w:t>
      </w:r>
      <w:r w:rsidR="007500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2023</w:t>
      </w: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:rsidR="00E63316" w:rsidRPr="002B6287" w:rsidRDefault="00E63316" w:rsidP="00A33F3E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  <w:r w:rsidRPr="002B628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Место приема заявок с подтверждающими документами: </w:t>
      </w:r>
    </w:p>
    <w:p w:rsidR="002B6287" w:rsidRDefault="007A51B1" w:rsidP="00A33F3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623944</w:t>
      </w:r>
      <w:r w:rsidR="009D014B" w:rsidRPr="00C73A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, Свердловская область, с. 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Ницинское</w:t>
      </w:r>
      <w:r w:rsidR="009D014B" w:rsidRPr="00C73A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, </w:t>
      </w:r>
      <w:r w:rsidR="00D07C9E" w:rsidRPr="00C73A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ул. 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Советская, д.35</w:t>
      </w:r>
      <w:r w:rsidR="00573A5F" w:rsidRPr="00C73A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</w:t>
      </w:r>
      <w:r w:rsidR="002B628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кабинет № 5</w:t>
      </w:r>
      <w:r w:rsidR="00CD6488" w:rsidRPr="00C73A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</w:t>
      </w:r>
    </w:p>
    <w:p w:rsidR="00C73A8C" w:rsidRPr="00C73A8C" w:rsidRDefault="002B6287" w:rsidP="00A33F3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контактный </w:t>
      </w:r>
      <w:r w:rsidR="007A51B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телефон </w:t>
      </w:r>
      <w:r w:rsidR="007A51B1" w:rsidRPr="00C73A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+</w:t>
      </w:r>
      <w:r w:rsidR="00CD6488" w:rsidRPr="00C73A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7</w:t>
      </w:r>
      <w:r w:rsidR="00573A5F" w:rsidRPr="00C73A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34361 2</w:t>
      </w:r>
      <w:r w:rsidR="007A51B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6 1 69</w:t>
      </w:r>
      <w:r w:rsidR="00573A5F" w:rsidRPr="00C73A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.</w:t>
      </w:r>
    </w:p>
    <w:p w:rsidR="00E63316" w:rsidRPr="00C73A8C" w:rsidRDefault="00573A5F" w:rsidP="00A33F3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2B628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Время приема</w:t>
      </w:r>
      <w:r w:rsidR="002B6287" w:rsidRPr="002B628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 xml:space="preserve"> заявок</w:t>
      </w:r>
      <w:r w:rsidRPr="002B6287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:</w:t>
      </w:r>
      <w:r w:rsidRPr="00C73A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понедельник-пятница </w:t>
      </w:r>
      <w:r w:rsidR="00C73A8C" w:rsidRPr="00C73A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 9.00 до 12.00 часов и с 14.00 – 16.00 часов местного времени.</w:t>
      </w:r>
    </w:p>
    <w:p w:rsidR="00573A5F" w:rsidRPr="00C73A8C" w:rsidRDefault="00573A5F" w:rsidP="00A33F3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573A5F" w:rsidRPr="00C73A8C" w:rsidRDefault="00573A5F" w:rsidP="00A33F3E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197472" w:rsidRPr="00C73A8C" w:rsidRDefault="00197472" w:rsidP="00A33F3E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73A8C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197472" w:rsidRPr="00C73A8C" w:rsidRDefault="00197472" w:rsidP="00411E38">
      <w:pPr>
        <w:spacing w:before="100" w:beforeAutospacing="1" w:after="100" w:afterAutospacing="1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97472" w:rsidRPr="00C73A8C" w:rsidRDefault="00197472" w:rsidP="00411E38">
      <w:pPr>
        <w:spacing w:line="240" w:lineRule="auto"/>
        <w:rPr>
          <w:sz w:val="24"/>
          <w:szCs w:val="24"/>
        </w:rPr>
      </w:pPr>
    </w:p>
    <w:p w:rsidR="00014BA2" w:rsidRPr="00C73A8C" w:rsidRDefault="00014BA2" w:rsidP="00411E38">
      <w:pPr>
        <w:spacing w:line="240" w:lineRule="auto"/>
        <w:rPr>
          <w:sz w:val="24"/>
          <w:szCs w:val="24"/>
        </w:rPr>
      </w:pPr>
    </w:p>
    <w:sectPr w:rsidR="00014BA2" w:rsidRPr="00C73A8C" w:rsidSect="002B62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3A38"/>
    <w:multiLevelType w:val="hybridMultilevel"/>
    <w:tmpl w:val="969C46D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AF"/>
    <w:rsid w:val="00014BA2"/>
    <w:rsid w:val="00075408"/>
    <w:rsid w:val="00090F67"/>
    <w:rsid w:val="000B4CC5"/>
    <w:rsid w:val="000F2B4D"/>
    <w:rsid w:val="001032DB"/>
    <w:rsid w:val="00111386"/>
    <w:rsid w:val="00122CA3"/>
    <w:rsid w:val="00197472"/>
    <w:rsid w:val="001C7105"/>
    <w:rsid w:val="001D271B"/>
    <w:rsid w:val="002755CC"/>
    <w:rsid w:val="002A18AC"/>
    <w:rsid w:val="002B6287"/>
    <w:rsid w:val="0031166A"/>
    <w:rsid w:val="00345158"/>
    <w:rsid w:val="00381961"/>
    <w:rsid w:val="00411E38"/>
    <w:rsid w:val="00444E2C"/>
    <w:rsid w:val="004842F2"/>
    <w:rsid w:val="00494F22"/>
    <w:rsid w:val="004D7930"/>
    <w:rsid w:val="00573A5F"/>
    <w:rsid w:val="00591F7A"/>
    <w:rsid w:val="00652CF3"/>
    <w:rsid w:val="006E1E09"/>
    <w:rsid w:val="00702721"/>
    <w:rsid w:val="007234C9"/>
    <w:rsid w:val="00750027"/>
    <w:rsid w:val="007A51B1"/>
    <w:rsid w:val="007B0D26"/>
    <w:rsid w:val="00805DEE"/>
    <w:rsid w:val="00926D19"/>
    <w:rsid w:val="00943BD7"/>
    <w:rsid w:val="0095201A"/>
    <w:rsid w:val="00982872"/>
    <w:rsid w:val="009D014B"/>
    <w:rsid w:val="009F3B02"/>
    <w:rsid w:val="00A33F3E"/>
    <w:rsid w:val="00A8459F"/>
    <w:rsid w:val="00AB0275"/>
    <w:rsid w:val="00B32535"/>
    <w:rsid w:val="00B42637"/>
    <w:rsid w:val="00BB72AF"/>
    <w:rsid w:val="00C73A8C"/>
    <w:rsid w:val="00C83FBE"/>
    <w:rsid w:val="00CD6488"/>
    <w:rsid w:val="00D07C9E"/>
    <w:rsid w:val="00DA51FC"/>
    <w:rsid w:val="00E5015C"/>
    <w:rsid w:val="00E63316"/>
    <w:rsid w:val="00EC2DAA"/>
    <w:rsid w:val="00EF443F"/>
    <w:rsid w:val="00F56A6C"/>
    <w:rsid w:val="00F74A47"/>
    <w:rsid w:val="00FA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2539-C203-48DF-9401-1F5DAF50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1F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8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Елена Юрьевна</dc:creator>
  <cp:keywords/>
  <dc:description/>
  <cp:lastModifiedBy>User</cp:lastModifiedBy>
  <cp:revision>30</cp:revision>
  <cp:lastPrinted>2023-08-15T04:45:00Z</cp:lastPrinted>
  <dcterms:created xsi:type="dcterms:W3CDTF">2021-03-04T08:15:00Z</dcterms:created>
  <dcterms:modified xsi:type="dcterms:W3CDTF">2024-06-14T03:05:00Z</dcterms:modified>
</cp:coreProperties>
</file>